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1243" w:lineRule="exact"/>
        <w:ind w:left="509" w:right="0" w:firstLine="0"/>
        <w:jc w:val="center"/>
        <w:rPr>
          <w:highlight w:val="none"/>
        </w:rPr>
      </w:pPr>
    </w:p>
    <w:p>
      <w:pPr>
        <w:spacing w:before="241" w:line="172" w:lineRule="auto"/>
        <w:ind w:left="2892" w:right="741" w:hanging="2309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关于2023年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粤港澳大湾区羽毛球比赛</w:t>
      </w:r>
    </w:p>
    <w:p>
      <w:pPr>
        <w:spacing w:before="241" w:line="172" w:lineRule="auto"/>
        <w:ind w:left="2892" w:right="741" w:hanging="2309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裁判员公示的通知</w:t>
      </w:r>
    </w:p>
    <w:p>
      <w:pPr>
        <w:pStyle w:val="2"/>
        <w:spacing w:before="17"/>
        <w:rPr>
          <w:rFonts w:ascii="方正小标宋简体"/>
          <w:sz w:val="34"/>
        </w:rPr>
      </w:pPr>
    </w:p>
    <w:p>
      <w:pPr>
        <w:pStyle w:val="2"/>
        <w:ind w:left="115"/>
      </w:pPr>
      <w:r>
        <w:t>各有关单位：</w:t>
      </w:r>
    </w:p>
    <w:p>
      <w:pPr>
        <w:pStyle w:val="2"/>
        <w:spacing w:before="149" w:line="328" w:lineRule="auto"/>
        <w:ind w:left="115" w:right="228" w:firstLine="640"/>
        <w:jc w:val="both"/>
        <w:rPr>
          <w:spacing w:val="4"/>
        </w:rPr>
      </w:pPr>
      <w:r>
        <w:rPr>
          <w:rFonts w:hint="eastAsia"/>
          <w:spacing w:val="-22"/>
        </w:rPr>
        <w:t>为做好2023年粤港澳大湾区</w:t>
      </w:r>
      <w:r>
        <w:rPr>
          <w:rFonts w:hint="eastAsia"/>
          <w:spacing w:val="-22"/>
          <w:lang w:val="en-US" w:eastAsia="zh-CN"/>
        </w:rPr>
        <w:t>羽毛球比赛</w:t>
      </w:r>
      <w:r>
        <w:rPr>
          <w:rFonts w:hint="eastAsia"/>
          <w:spacing w:val="-22"/>
        </w:rPr>
        <w:t>赛事组织工作</w:t>
      </w:r>
      <w:r>
        <w:rPr>
          <w:spacing w:val="-10"/>
        </w:rPr>
        <w:t>，</w:t>
      </w:r>
      <w:r>
        <w:rPr>
          <w:spacing w:val="4"/>
        </w:rPr>
        <w:t>做好公平、公正，维护好赛风赛纪，根据《体育竞赛裁判员管理办法》等有关要求，经推荐、审核，现将裁判员名单进行公示，公示期为2023年</w:t>
      </w:r>
      <w:r>
        <w:rPr>
          <w:rFonts w:hint="eastAsia"/>
          <w:spacing w:val="4"/>
          <w:lang w:val="en-US" w:eastAsia="zh-CN"/>
        </w:rPr>
        <w:t>9</w:t>
      </w:r>
      <w:r>
        <w:rPr>
          <w:spacing w:val="4"/>
        </w:rPr>
        <w:t>月</w:t>
      </w:r>
      <w:r>
        <w:rPr>
          <w:rFonts w:hint="eastAsia"/>
          <w:spacing w:val="4"/>
          <w:lang w:val="en-US" w:eastAsia="zh-CN"/>
        </w:rPr>
        <w:t>8</w:t>
      </w:r>
      <w:r>
        <w:rPr>
          <w:spacing w:val="4"/>
        </w:rPr>
        <w:t>日至</w:t>
      </w:r>
      <w:r>
        <w:rPr>
          <w:rFonts w:hint="eastAsia"/>
          <w:spacing w:val="4"/>
          <w:lang w:val="en-US" w:eastAsia="zh-CN"/>
        </w:rPr>
        <w:t>10</w:t>
      </w:r>
      <w:r>
        <w:rPr>
          <w:spacing w:val="4"/>
        </w:rPr>
        <w:t>日(</w:t>
      </w:r>
      <w:r>
        <w:rPr>
          <w:rFonts w:hint="eastAsia"/>
          <w:spacing w:val="4"/>
          <w:lang w:val="en-US" w:eastAsia="zh-CN"/>
        </w:rPr>
        <w:t>3天</w:t>
      </w:r>
      <w:r>
        <w:rPr>
          <w:spacing w:val="4"/>
        </w:rPr>
        <w:t>）。</w:t>
      </w:r>
    </w:p>
    <w:p>
      <w:pPr>
        <w:pStyle w:val="2"/>
        <w:spacing w:line="328" w:lineRule="auto"/>
        <w:ind w:left="115" w:right="35" w:firstLine="640"/>
        <w:jc w:val="both"/>
      </w:pPr>
      <w:r>
        <w:rPr>
          <w:w w:val="95"/>
        </w:rPr>
        <w:t>公示期内，如对名单有异议，可以书面形式（加盖单位公章）</w:t>
      </w:r>
      <w:r>
        <w:t>向广东省社会体育和训练竞赛中心反映，受理时限以收到邮件时间为准。</w:t>
      </w:r>
    </w:p>
    <w:p>
      <w:pPr>
        <w:pStyle w:val="2"/>
        <w:tabs>
          <w:tab w:val="left" w:pos="1397"/>
        </w:tabs>
        <w:spacing w:line="328" w:lineRule="auto"/>
        <w:ind w:left="756" w:right="2626"/>
      </w:pPr>
      <w:r>
        <w:t>联系人：</w:t>
      </w:r>
      <w:r>
        <w:rPr>
          <w:rFonts w:hint="eastAsia"/>
          <w:lang w:val="en-US" w:eastAsia="zh-CN"/>
        </w:rPr>
        <w:t>何悦平</w:t>
      </w:r>
      <w:r>
        <w:t>，联系电话：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  <w:t>020</w:t>
      </w: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  <w:t>83709469</w:t>
      </w:r>
      <w:r>
        <w:t>传</w:t>
      </w:r>
      <w:r>
        <w:tab/>
      </w:r>
      <w:r>
        <w:t>真：020-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  <w:t>83709469</w:t>
      </w:r>
    </w:p>
    <w:p>
      <w:pPr>
        <w:pStyle w:val="2"/>
        <w:tabs>
          <w:tab w:val="left" w:pos="1397"/>
        </w:tabs>
        <w:spacing w:line="407" w:lineRule="exact"/>
        <w:ind w:left="756"/>
      </w:pPr>
      <w:r>
        <w:t>邮</w:t>
      </w:r>
      <w:r>
        <w:tab/>
      </w:r>
      <w:r>
        <w:fldChar w:fldCharType="begin"/>
      </w:r>
      <w:r>
        <w:instrText xml:space="preserve"> HYPERLINK "mailto:gdsxqsb@163.com" \h </w:instrText>
      </w:r>
      <w:r>
        <w:fldChar w:fldCharType="separate"/>
      </w:r>
      <w:r>
        <w:t>箱：</w:t>
      </w:r>
      <w:r>
        <w:rPr>
          <w:rFonts w:hint="eastAsia"/>
        </w:rPr>
        <w:t>hyp@sxzx.gd.cn</w:t>
      </w:r>
      <w:r>
        <w:fldChar w:fldCharType="end"/>
      </w:r>
    </w:p>
    <w:p>
      <w:pPr>
        <w:pStyle w:val="2"/>
        <w:spacing w:before="136"/>
        <w:ind w:left="115"/>
      </w:pPr>
      <w:r>
        <w:t>附件：</w:t>
      </w:r>
      <w:r>
        <w:rPr>
          <w:rFonts w:hint="eastAsia"/>
          <w:lang w:val="en-US" w:eastAsia="zh-CN"/>
        </w:rPr>
        <w:t>1.2023年粤港澳大湾区羽毛球比赛裁判员公示名单</w:t>
      </w:r>
    </w:p>
    <w:p>
      <w:pPr>
        <w:pStyle w:val="2"/>
      </w:pPr>
    </w:p>
    <w:p>
      <w:pPr>
        <w:pStyle w:val="2"/>
        <w:spacing w:line="328" w:lineRule="auto"/>
        <w:ind w:left="5573" w:right="276" w:hanging="864"/>
      </w:pPr>
      <w:r>
        <w:rPr>
          <w:spacing w:val="-1"/>
        </w:rPr>
        <w:t>广东省社会体育和训练竞赛中心2023年</w:t>
      </w:r>
      <w:r>
        <w:rPr>
          <w:rFonts w:hint="eastAsia"/>
          <w:spacing w:val="-1"/>
          <w:lang w:val="en-US" w:eastAsia="zh-CN"/>
        </w:rPr>
        <w:t>9</w:t>
      </w:r>
      <w:r>
        <w:rPr>
          <w:spacing w:val="-1"/>
        </w:rPr>
        <w:t>月</w:t>
      </w:r>
      <w:r>
        <w:rPr>
          <w:rFonts w:hint="eastAsia"/>
          <w:spacing w:val="-1"/>
          <w:lang w:val="en-US" w:eastAsia="zh-CN"/>
        </w:rPr>
        <w:t>8</w:t>
      </w:r>
      <w:r>
        <w:rPr>
          <w:spacing w:val="-1"/>
        </w:rPr>
        <w:t>日</w:t>
      </w:r>
    </w:p>
    <w:p>
      <w:pPr>
        <w:spacing w:after="0" w:line="328" w:lineRule="auto"/>
        <w:sectPr>
          <w:type w:val="continuous"/>
          <w:pgSz w:w="11910" w:h="16840"/>
          <w:pgMar w:top="1480" w:right="1140" w:bottom="280" w:left="1300" w:header="720" w:footer="720" w:gutter="0"/>
          <w:cols w:space="720" w:num="1"/>
        </w:sectPr>
      </w:pPr>
    </w:p>
    <w:p>
      <w:pPr>
        <w:spacing w:before="39"/>
        <w:ind w:left="160" w:right="0" w:firstLine="0"/>
        <w:jc w:val="left"/>
        <w:rPr>
          <w:sz w:val="24"/>
        </w:rPr>
      </w:pPr>
      <w:r>
        <w:rPr>
          <w:sz w:val="24"/>
        </w:rPr>
        <w:t>附件</w:t>
      </w:r>
      <w:r>
        <w:rPr>
          <w:rFonts w:hint="eastAsia"/>
          <w:sz w:val="24"/>
          <w:lang w:val="en-US" w:eastAsia="zh-CN"/>
        </w:rPr>
        <w:t>1</w:t>
      </w:r>
    </w:p>
    <w:p>
      <w:pPr>
        <w:spacing w:before="61"/>
        <w:ind w:left="1640" w:right="1622" w:firstLine="0"/>
        <w:jc w:val="center"/>
        <w:rPr>
          <w:rFonts w:hint="default" w:ascii="宋体" w:eastAsia="宋体"/>
          <w:b/>
          <w:sz w:val="28"/>
          <w:lang w:val="en-US" w:eastAsia="zh-CN"/>
        </w:rPr>
      </w:pPr>
      <w:r>
        <w:rPr>
          <w:rFonts w:hint="eastAsia" w:ascii="宋体" w:eastAsia="宋体"/>
          <w:b/>
          <w:sz w:val="28"/>
        </w:rPr>
        <w:t>2023年粤港澳大湾区</w:t>
      </w:r>
      <w:r>
        <w:rPr>
          <w:rFonts w:hint="eastAsia" w:ascii="宋体" w:eastAsia="宋体"/>
          <w:b/>
          <w:sz w:val="28"/>
          <w:lang w:val="en-US" w:eastAsia="zh-CN"/>
        </w:rPr>
        <w:t>羽毛球比赛</w:t>
      </w:r>
    </w:p>
    <w:p>
      <w:pPr>
        <w:spacing w:before="61"/>
        <w:ind w:left="1640" w:right="1622" w:firstLine="0"/>
        <w:jc w:val="center"/>
        <w:rPr>
          <w:rFonts w:hint="eastAsia" w:ascii="宋体" w:eastAsia="宋体"/>
          <w:b/>
          <w:sz w:val="28"/>
        </w:rPr>
      </w:pPr>
      <w:r>
        <w:rPr>
          <w:rFonts w:hint="eastAsia" w:ascii="宋体" w:eastAsia="宋体"/>
          <w:b/>
          <w:sz w:val="28"/>
        </w:rPr>
        <w:t>裁判员公示名单</w:t>
      </w:r>
    </w:p>
    <w:tbl>
      <w:tblPr>
        <w:tblStyle w:val="5"/>
        <w:tblW w:w="87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016"/>
        <w:gridCol w:w="555"/>
        <w:gridCol w:w="2025"/>
        <w:gridCol w:w="1280"/>
        <w:gridCol w:w="1900"/>
        <w:gridCol w:w="14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技术等级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所属单位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拟任岗位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黄伟龙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省社训中心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比赛监督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省派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梁颖筠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国家级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广州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比赛监督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省羽毛球协会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高  鹏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国家级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深圳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比赛监督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省羽毛球协会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何雪莹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国家级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佛山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裁判长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省羽毛球协会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梁宁松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国家级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深圳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编排长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省羽毛球协会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赵勇坚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国家级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深圳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副裁判长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省羽毛球协会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桂雄鹏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一级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肇庆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副裁判长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省羽毛球协会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卢代玉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国家级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深圳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检录长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省羽毛球协会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欧阳伶姗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一级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广州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记录员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省羽毛球协会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一级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深圳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记录员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省羽毛球协会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梁兴坤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一级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江门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记录员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省羽毛球协会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  峻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二级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深圳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记录员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省羽毛球协会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谭  静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国家级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广州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省羽毛球协会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莫庆端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国家级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东莞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省羽毛球协会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陈艳芳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国家级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惠州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省羽毛球协会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简敏仪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国家级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佛山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省羽毛球协会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黄  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一级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清远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省羽毛球协会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李泽鑫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一级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汕头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省羽毛球协会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蔡晓兰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一级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珠海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省羽毛球协会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罗广华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一级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中山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省羽毛球协会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温奕泉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一级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深圳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省羽毛球协会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刘境英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一级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深圳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省羽毛球协会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芬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一级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深圳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省羽毛球协会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冯金强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一级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深圳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省羽毛球协会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杨小梅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一级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深圳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省羽毛球协会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卢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一级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深圳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省羽毛球协会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叶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航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一级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深圳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省羽毛球协会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梁小芬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一级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深圳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省羽毛球协会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一级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深圳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省羽毛球协会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李  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二级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深圳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省羽毛球协会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林艳清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二级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深圳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省羽毛球协会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关  颖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二级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深圳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省羽毛球协会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余东宝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二级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深圳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省羽毛球协会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李  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二级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深圳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省羽毛球协会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身份验证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省派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身份验证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省派</w:t>
            </w:r>
          </w:p>
        </w:tc>
      </w:tr>
    </w:tbl>
    <w:p/>
    <w:sectPr>
      <w:footerReference r:id="rId5" w:type="default"/>
      <w:pgSz w:w="11910" w:h="16840"/>
      <w:pgMar w:top="1060" w:right="1220" w:bottom="600" w:left="1200" w:header="0" w:footer="40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MTYzMjc1NTQwZmY1ZWNiZDI4YjI1YWQ3YzRjZWUifQ=="/>
  </w:docVars>
  <w:rsids>
    <w:rsidRoot w:val="00000000"/>
    <w:rsid w:val="00797E5F"/>
    <w:rsid w:val="021441FA"/>
    <w:rsid w:val="037B4E36"/>
    <w:rsid w:val="03DE5A5A"/>
    <w:rsid w:val="07B62F76"/>
    <w:rsid w:val="0A7964DD"/>
    <w:rsid w:val="0A806213"/>
    <w:rsid w:val="13574FF8"/>
    <w:rsid w:val="1576336E"/>
    <w:rsid w:val="18F04797"/>
    <w:rsid w:val="1C962D99"/>
    <w:rsid w:val="1FDB39A4"/>
    <w:rsid w:val="208436C3"/>
    <w:rsid w:val="21B4178B"/>
    <w:rsid w:val="228566C3"/>
    <w:rsid w:val="22F4322F"/>
    <w:rsid w:val="283F26BC"/>
    <w:rsid w:val="28803E71"/>
    <w:rsid w:val="297006E4"/>
    <w:rsid w:val="2A282F6C"/>
    <w:rsid w:val="2E911F29"/>
    <w:rsid w:val="33092244"/>
    <w:rsid w:val="3BFF04EF"/>
    <w:rsid w:val="3D97453C"/>
    <w:rsid w:val="3F2B3F07"/>
    <w:rsid w:val="41C80E1D"/>
    <w:rsid w:val="420D729B"/>
    <w:rsid w:val="43613018"/>
    <w:rsid w:val="47ED3A0E"/>
    <w:rsid w:val="4A774903"/>
    <w:rsid w:val="4B7540F0"/>
    <w:rsid w:val="4C3776AD"/>
    <w:rsid w:val="4E2F5D50"/>
    <w:rsid w:val="4F8C7362"/>
    <w:rsid w:val="51581FB0"/>
    <w:rsid w:val="51894824"/>
    <w:rsid w:val="54F52D0B"/>
    <w:rsid w:val="56165EF6"/>
    <w:rsid w:val="580249E9"/>
    <w:rsid w:val="593A010D"/>
    <w:rsid w:val="68CA4E9D"/>
    <w:rsid w:val="6A721EA2"/>
    <w:rsid w:val="700F3392"/>
    <w:rsid w:val="71BB2380"/>
    <w:rsid w:val="72077A81"/>
    <w:rsid w:val="74380529"/>
    <w:rsid w:val="76720D7B"/>
    <w:rsid w:val="7B1746DD"/>
    <w:rsid w:val="7C0466D2"/>
    <w:rsid w:val="7E6F03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pPr>
      <w:spacing w:before="72"/>
      <w:ind w:left="280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910</Words>
  <Characters>994</Characters>
  <TotalTime>1</TotalTime>
  <ScaleCrop>false</ScaleCrop>
  <LinksUpToDate>false</LinksUpToDate>
  <CharactersWithSpaces>1020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2023-08-10T02:36:00Z</dcterms:created>
  <dc:creator>user</dc:creator>
  <cp:lastModifiedBy>yu_</cp:lastModifiedBy>
  <dcterms:modified xsi:type="dcterms:W3CDTF">2023-09-08T04:39:16Z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2023-08-10T00:00:00Z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5D4A618169C04F939DDDF6B08948636F_13</vt:lpwstr>
  </property>
</Properties>
</file>